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80420D" w:rsidTr="0023318B">
        <w:tc>
          <w:tcPr>
            <w:tcW w:w="1217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户主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月份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水费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电费</w:t>
            </w:r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</w:pPr>
            <w:proofErr w:type="gramStart"/>
            <w:r>
              <w:rPr>
                <w:rFonts w:hint="eastAsia"/>
              </w:rPr>
              <w:t>车位费</w:t>
            </w:r>
            <w:proofErr w:type="gramEnd"/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管理费</w:t>
            </w:r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</w:tr>
      <w:tr w:rsidR="0080420D" w:rsidTr="0023318B">
        <w:tc>
          <w:tcPr>
            <w:tcW w:w="1217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9#101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150</w:t>
            </w:r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</w:pPr>
            <w:r>
              <w:rPr>
                <w:rFonts w:hint="eastAsia"/>
              </w:rPr>
              <w:t>350</w:t>
            </w:r>
          </w:p>
        </w:tc>
      </w:tr>
      <w:tr w:rsidR="0080420D" w:rsidTr="0023318B">
        <w:tc>
          <w:tcPr>
            <w:tcW w:w="1217" w:type="dxa"/>
          </w:tcPr>
          <w:p w:rsidR="0080420D" w:rsidRDefault="0080420D" w:rsidP="008042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9#102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217" w:type="dxa"/>
          </w:tcPr>
          <w:p w:rsidR="0080420D" w:rsidRDefault="0080420D" w:rsidP="008042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120</w:t>
            </w:r>
          </w:p>
        </w:tc>
        <w:tc>
          <w:tcPr>
            <w:tcW w:w="1218" w:type="dxa"/>
          </w:tcPr>
          <w:p w:rsidR="0080420D" w:rsidRDefault="0080420D" w:rsidP="008042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240</w:t>
            </w:r>
            <w:bookmarkStart w:id="0" w:name="_GoBack"/>
            <w:bookmarkEnd w:id="0"/>
          </w:p>
        </w:tc>
      </w:tr>
    </w:tbl>
    <w:p w:rsidR="00630534" w:rsidRDefault="00630534"/>
    <w:sectPr w:rsidR="00630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20D"/>
    <w:rsid w:val="00630534"/>
    <w:rsid w:val="008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2014-05-23T07:47:00Z</dcterms:created>
  <dcterms:modified xsi:type="dcterms:W3CDTF">2014-05-23T07:52:00Z</dcterms:modified>
</cp:coreProperties>
</file>